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22D" w:rsidRPr="00AF5D33" w:rsidRDefault="00AF5D33">
      <w:pPr>
        <w:rPr>
          <w:rFonts w:ascii="HGPｺﾞｼｯｸM" w:eastAsia="HGPｺﾞｼｯｸM"/>
          <w:sz w:val="28"/>
          <w:szCs w:val="28"/>
        </w:rPr>
      </w:pPr>
      <w:r w:rsidRPr="00AF5D33">
        <w:rPr>
          <w:rFonts w:ascii="Segoe UI Symbol" w:eastAsia="HGPｺﾞｼｯｸM" w:hAnsi="Segoe UI Symbol" w:cs="Segoe UI Symbol" w:hint="eastAsia"/>
          <w:sz w:val="28"/>
          <w:szCs w:val="28"/>
        </w:rPr>
        <w:t>■</w:t>
      </w:r>
      <w:r w:rsidR="00092DB7">
        <w:rPr>
          <w:rFonts w:ascii="HGPｺﾞｼｯｸM" w:eastAsia="HGPｺﾞｼｯｸM" w:hint="eastAsia"/>
          <w:sz w:val="28"/>
          <w:szCs w:val="28"/>
        </w:rPr>
        <w:t>前回からの変更点</w:t>
      </w:r>
    </w:p>
    <w:p w:rsidR="00092DB7" w:rsidRDefault="00AF5D33" w:rsidP="00092DB7">
      <w:pPr>
        <w:ind w:firstLineChars="50" w:firstLine="120"/>
        <w:rPr>
          <w:rFonts w:ascii="HGPｺﾞｼｯｸM" w:eastAsia="HGPｺﾞｼｯｸM"/>
          <w:sz w:val="24"/>
          <w:szCs w:val="24"/>
        </w:rPr>
      </w:pPr>
      <w:r w:rsidRPr="00092DB7">
        <w:rPr>
          <w:rFonts w:ascii="HGPｺﾞｼｯｸM" w:eastAsia="HGPｺﾞｼｯｸM" w:hint="eastAsia"/>
          <w:sz w:val="24"/>
          <w:szCs w:val="24"/>
        </w:rPr>
        <w:t>ファンランのコース変更（岡山市役所フィニッシュから岡山陸上競技場フィニッシュ）</w:t>
      </w:r>
      <w:r w:rsidR="00092DB7" w:rsidRPr="00092DB7">
        <w:rPr>
          <w:rFonts w:ascii="HGPｺﾞｼｯｸM" w:eastAsia="HGPｺﾞｼｯｸM" w:hint="eastAsia"/>
          <w:sz w:val="24"/>
          <w:szCs w:val="24"/>
        </w:rPr>
        <w:t>および</w:t>
      </w:r>
    </w:p>
    <w:p w:rsidR="00AF5D33" w:rsidRPr="00092DB7" w:rsidRDefault="00AF5D33" w:rsidP="00092DB7">
      <w:pPr>
        <w:ind w:firstLineChars="50" w:firstLine="120"/>
        <w:rPr>
          <w:rFonts w:ascii="HGPｺﾞｼｯｸM" w:eastAsia="HGPｺﾞｼｯｸM"/>
          <w:sz w:val="24"/>
          <w:szCs w:val="24"/>
        </w:rPr>
      </w:pPr>
      <w:r w:rsidRPr="00092DB7">
        <w:rPr>
          <w:rFonts w:ascii="HGPｺﾞｼｯｸM" w:eastAsia="HGPｺﾞｼｯｸM" w:hint="eastAsia"/>
          <w:sz w:val="24"/>
          <w:szCs w:val="24"/>
        </w:rPr>
        <w:t>フィニッシュAED</w:t>
      </w:r>
      <w:r w:rsidR="00092DB7" w:rsidRPr="00092DB7">
        <w:rPr>
          <w:rFonts w:ascii="HGPｺﾞｼｯｸM" w:eastAsia="HGPｺﾞｼｯｸM" w:hint="eastAsia"/>
          <w:sz w:val="24"/>
          <w:szCs w:val="24"/>
        </w:rPr>
        <w:t>班の</w:t>
      </w:r>
      <w:r w:rsidR="002C3041" w:rsidRPr="00092DB7">
        <w:rPr>
          <w:rFonts w:ascii="HGPｺﾞｼｯｸM" w:eastAsia="HGPｺﾞｼｯｸM" w:hint="eastAsia"/>
          <w:sz w:val="24"/>
          <w:szCs w:val="24"/>
        </w:rPr>
        <w:t>体制</w:t>
      </w:r>
      <w:r w:rsidR="00092DB7">
        <w:rPr>
          <w:rFonts w:ascii="HGPｺﾞｼｯｸM" w:eastAsia="HGPｺﾞｼｯｸM" w:hint="eastAsia"/>
          <w:sz w:val="24"/>
          <w:szCs w:val="24"/>
        </w:rPr>
        <w:t>を</w:t>
      </w:r>
      <w:r w:rsidR="002C3041" w:rsidRPr="00092DB7">
        <w:rPr>
          <w:rFonts w:ascii="HGPｺﾞｼｯｸM" w:eastAsia="HGPｺﾞｼｯｸM" w:hint="eastAsia"/>
          <w:sz w:val="24"/>
          <w:szCs w:val="24"/>
        </w:rPr>
        <w:t>強化</w:t>
      </w:r>
      <w:r w:rsidR="00092DB7" w:rsidRPr="00092DB7">
        <w:rPr>
          <w:rFonts w:ascii="HGPｺﾞｼｯｸM" w:eastAsia="HGPｺﾞｼｯｸM" w:hint="eastAsia"/>
          <w:sz w:val="24"/>
          <w:szCs w:val="24"/>
        </w:rPr>
        <w:t>（エリア見直し）</w:t>
      </w:r>
      <w:r w:rsidR="00092DB7">
        <w:rPr>
          <w:rFonts w:ascii="HGPｺﾞｼｯｸM" w:eastAsia="HGPｺﾞｼｯｸM" w:hint="eastAsia"/>
          <w:sz w:val="24"/>
          <w:szCs w:val="24"/>
        </w:rPr>
        <w:t>するため</w:t>
      </w:r>
      <w:r w:rsidR="00092DB7" w:rsidRPr="00092DB7">
        <w:rPr>
          <w:rFonts w:ascii="HGPｺﾞｼｯｸM" w:eastAsia="HGPｺﾞｼｯｸM" w:hint="eastAsia"/>
          <w:sz w:val="24"/>
          <w:szCs w:val="24"/>
        </w:rPr>
        <w:t>、以下について変更を行いました。</w:t>
      </w:r>
    </w:p>
    <w:p w:rsidR="00092DB7" w:rsidRPr="00092DB7" w:rsidRDefault="00092DB7" w:rsidP="00092DB7">
      <w:pPr>
        <w:ind w:firstLineChars="50" w:firstLine="120"/>
        <w:rPr>
          <w:rFonts w:ascii="HGPｺﾞｼｯｸM" w:eastAsia="HGPｺﾞｼｯｸM"/>
          <w:sz w:val="24"/>
          <w:szCs w:val="24"/>
        </w:rPr>
      </w:pPr>
      <w:r w:rsidRPr="00092DB7">
        <w:rPr>
          <w:rFonts w:ascii="HGPｺﾞｼｯｸM" w:eastAsia="HGPｺﾞｼｯｸM" w:hint="eastAsia"/>
          <w:sz w:val="24"/>
          <w:szCs w:val="24"/>
        </w:rPr>
        <w:t>詳細は医事救護計画をご覧ください。</w:t>
      </w:r>
    </w:p>
    <w:p w:rsidR="00C3712D" w:rsidRPr="00092DB7" w:rsidRDefault="00C3712D">
      <w:pPr>
        <w:rPr>
          <w:rFonts w:ascii="HGPｺﾞｼｯｸM" w:eastAsia="HGPｺﾞｼｯｸM"/>
          <w:szCs w:val="21"/>
        </w:rPr>
      </w:pPr>
    </w:p>
    <w:p w:rsidR="00AF5D33" w:rsidRDefault="00AF5D33">
      <w:pPr>
        <w:rPr>
          <w:rFonts w:ascii="HGPｺﾞｼｯｸM" w:eastAsia="HGPｺﾞｼｯｸM"/>
          <w:sz w:val="24"/>
          <w:szCs w:val="24"/>
        </w:rPr>
      </w:pPr>
      <w:r w:rsidRPr="00092DB7">
        <w:rPr>
          <w:rFonts w:ascii="HGPｺﾞｼｯｸM" w:eastAsia="HGPｺﾞｼｯｸM" w:hint="eastAsia"/>
          <w:sz w:val="24"/>
          <w:szCs w:val="24"/>
        </w:rPr>
        <w:t>○変更箇所</w:t>
      </w:r>
    </w:p>
    <w:p w:rsidR="00092DB7" w:rsidRPr="00092DB7" w:rsidRDefault="00092DB7">
      <w:pPr>
        <w:rPr>
          <w:rFonts w:ascii="HGPｺﾞｼｯｸM" w:eastAsia="HGPｺﾞｼｯｸM"/>
          <w:sz w:val="24"/>
          <w:szCs w:val="24"/>
        </w:rPr>
      </w:pPr>
      <w:r>
        <w:rPr>
          <w:rFonts w:ascii="HGPｺﾞｼｯｸM" w:eastAsia="HGPｺﾞｼｯｸM" w:hint="eastAsia"/>
          <w:sz w:val="24"/>
          <w:szCs w:val="24"/>
        </w:rPr>
        <w:t>・</w:t>
      </w:r>
      <w:r w:rsidR="00251863">
        <w:rPr>
          <w:rFonts w:ascii="HGPｺﾞｼｯｸM" w:eastAsia="HGPｺﾞｼｯｸM" w:hint="eastAsia"/>
          <w:sz w:val="24"/>
          <w:szCs w:val="24"/>
        </w:rPr>
        <w:t>待機AED班1班がファンラン4.0km地点を兼務（場所は同じ）</w:t>
      </w:r>
    </w:p>
    <w:p w:rsidR="00483239" w:rsidRDefault="00AF5D33" w:rsidP="00483239">
      <w:pPr>
        <w:rPr>
          <w:rFonts w:ascii="HGPｺﾞｼｯｸM" w:eastAsia="HGPｺﾞｼｯｸM"/>
          <w:sz w:val="24"/>
          <w:szCs w:val="24"/>
        </w:rPr>
      </w:pPr>
      <w:r w:rsidRPr="00092DB7">
        <w:rPr>
          <w:rFonts w:ascii="HGPｺﾞｼｯｸM" w:eastAsia="HGPｺﾞｼｯｸM" w:hint="eastAsia"/>
          <w:sz w:val="24"/>
          <w:szCs w:val="24"/>
        </w:rPr>
        <w:t>・前回大会の3班（3km）～8班（8km）の待機AED班を廃止</w:t>
      </w:r>
      <w:r w:rsidR="00483239">
        <w:rPr>
          <w:rFonts w:ascii="HGPｺﾞｼｯｸM" w:eastAsia="HGPｺﾞｼｯｸM" w:hint="eastAsia"/>
          <w:sz w:val="24"/>
          <w:szCs w:val="24"/>
        </w:rPr>
        <w:t>。</w:t>
      </w:r>
    </w:p>
    <w:p w:rsidR="00483239" w:rsidRDefault="00483239" w:rsidP="00483239">
      <w:pPr>
        <w:rPr>
          <w:rFonts w:ascii="HGPｺﾞｼｯｸM" w:eastAsia="HGPｺﾞｼｯｸM"/>
          <w:sz w:val="24"/>
          <w:szCs w:val="24"/>
        </w:rPr>
      </w:pPr>
      <w:r>
        <w:rPr>
          <w:rFonts w:ascii="HGPｺﾞｼｯｸM" w:eastAsia="HGPｺﾞｼｯｸM" w:hint="eastAsia"/>
          <w:sz w:val="24"/>
          <w:szCs w:val="24"/>
        </w:rPr>
        <w:t>・</w:t>
      </w:r>
      <w:r w:rsidRPr="00092DB7">
        <w:rPr>
          <w:rFonts w:ascii="HGPｺﾞｼｯｸM" w:eastAsia="HGPｺﾞｼｯｸM"/>
          <w:sz w:val="24"/>
          <w:szCs w:val="24"/>
        </w:rPr>
        <w:t>4</w:t>
      </w:r>
      <w:r w:rsidRPr="00092DB7">
        <w:rPr>
          <w:rFonts w:ascii="HGPｺﾞｼｯｸM" w:eastAsia="HGPｺﾞｼｯｸM" w:hint="eastAsia"/>
          <w:sz w:val="24"/>
          <w:szCs w:val="24"/>
        </w:rPr>
        <w:t>km～8km地点の定点観察は自転車AED班5班～9</w:t>
      </w:r>
      <w:r>
        <w:rPr>
          <w:rFonts w:ascii="HGPｺﾞｼｯｸM" w:eastAsia="HGPｺﾞｼｯｸM" w:hint="eastAsia"/>
          <w:sz w:val="24"/>
          <w:szCs w:val="24"/>
        </w:rPr>
        <w:t>班で対応。</w:t>
      </w:r>
    </w:p>
    <w:p w:rsidR="00483239" w:rsidRPr="00092DB7" w:rsidRDefault="00483239" w:rsidP="00483239">
      <w:pPr>
        <w:ind w:firstLineChars="100" w:firstLine="240"/>
        <w:rPr>
          <w:rFonts w:ascii="HGPｺﾞｼｯｸM" w:eastAsia="HGPｺﾞｼｯｸM"/>
          <w:sz w:val="24"/>
          <w:szCs w:val="24"/>
        </w:rPr>
      </w:pPr>
      <w:r w:rsidRPr="00092DB7">
        <w:rPr>
          <w:rFonts w:ascii="HGPｺﾞｼｯｸM" w:eastAsia="HGPｺﾞｼｯｸM" w:hint="eastAsia"/>
          <w:sz w:val="24"/>
          <w:szCs w:val="24"/>
        </w:rPr>
        <w:t>（最後尾スタートをやめ、定点観察後コース途中合流に変更）</w:t>
      </w:r>
    </w:p>
    <w:p w:rsidR="00483239" w:rsidRPr="00483239" w:rsidRDefault="00483239" w:rsidP="00483239">
      <w:pPr>
        <w:ind w:left="120" w:hangingChars="50" w:hanging="120"/>
        <w:rPr>
          <w:rFonts w:ascii="HGPｺﾞｼｯｸM" w:eastAsia="HGPｺﾞｼｯｸM" w:hint="eastAsia"/>
          <w:sz w:val="24"/>
          <w:szCs w:val="24"/>
        </w:rPr>
      </w:pPr>
      <w:r>
        <w:rPr>
          <w:rFonts w:ascii="HGPｺﾞｼｯｸM" w:eastAsia="HGPｺﾞｼｯｸM" w:hint="eastAsia"/>
          <w:sz w:val="24"/>
          <w:szCs w:val="24"/>
        </w:rPr>
        <w:t>・</w:t>
      </w:r>
      <w:r w:rsidR="00137208" w:rsidRPr="00092DB7">
        <w:rPr>
          <w:rFonts w:ascii="HGPｺﾞｼｯｸM" w:eastAsia="HGPｺﾞｼｯｸM" w:hint="eastAsia"/>
          <w:sz w:val="24"/>
          <w:szCs w:val="24"/>
        </w:rPr>
        <w:t>ファンランのコース変更に伴い、自転車AED班12班を追加。3km地点での定点観察後、ファンラン最後尾を追尾し、走行終了後は、総合グラウンド内のファンラン手荷物エリア付近でフィニッシュしたランナーの観察を行う。（フィニッシュAED班が配置につくまでの間）</w:t>
      </w:r>
      <w:bookmarkStart w:id="0" w:name="_GoBack"/>
      <w:bookmarkEnd w:id="0"/>
    </w:p>
    <w:sectPr w:rsidR="00483239" w:rsidRPr="00483239" w:rsidSect="00C3712D">
      <w:pgSz w:w="11906" w:h="16838" w:code="9"/>
      <w:pgMar w:top="1701"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HGPｺﾞｼｯｸM">
    <w:panose1 w:val="020B0600000000000000"/>
    <w:charset w:val="80"/>
    <w:family w:val="modern"/>
    <w:pitch w:val="variable"/>
    <w:sig w:usb0="80000281" w:usb1="28C76CF8"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D33"/>
    <w:rsid w:val="00092DB7"/>
    <w:rsid w:val="00137208"/>
    <w:rsid w:val="00251863"/>
    <w:rsid w:val="002C3041"/>
    <w:rsid w:val="00483239"/>
    <w:rsid w:val="0061522D"/>
    <w:rsid w:val="00AF5D33"/>
    <w:rsid w:val="00C371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E22A152-38F6-4FC2-8501-6690B17BD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323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832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56</Words>
  <Characters>323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　千愛</dc:creator>
  <cp:keywords/>
  <dc:description/>
  <cp:lastModifiedBy>杉　千愛</cp:lastModifiedBy>
  <cp:revision>3</cp:revision>
  <cp:lastPrinted>2017-03-21T00:03:00Z</cp:lastPrinted>
  <dcterms:created xsi:type="dcterms:W3CDTF">2017-03-09T02:21:00Z</dcterms:created>
  <dcterms:modified xsi:type="dcterms:W3CDTF">2017-03-21T00:05:00Z</dcterms:modified>
</cp:coreProperties>
</file>